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5BC6" w:rsidRDefault="00A15BC6" w:rsidP="00A15BC6">
      <w:pPr>
        <w:spacing w:line="276" w:lineRule="auto"/>
      </w:pPr>
      <w:r w:rsidRPr="002C0B04">
        <w:rPr>
          <w:b/>
        </w:rPr>
        <w:t xml:space="preserve">ЛОТ </w:t>
      </w:r>
      <w:r>
        <w:rPr>
          <w:b/>
        </w:rPr>
        <w:t>9</w:t>
      </w:r>
      <w:r w:rsidRPr="002C0B04">
        <w:rPr>
          <w:b/>
        </w:rPr>
        <w:t>.</w:t>
      </w:r>
      <w:r w:rsidRPr="002C0B04">
        <w:tab/>
        <w:t xml:space="preserve">Транспортное средство (прицеп), ЧМЗАП 706000, VIN </w:t>
      </w:r>
      <w:r>
        <w:t>XTS</w:t>
      </w:r>
      <w:r w:rsidRPr="002C0B04">
        <w:t>706000 20000001, год изготовления 2002, государственный номер АР1370 28</w:t>
      </w:r>
    </w:p>
    <w:p w:rsidR="00540934" w:rsidRDefault="00A15BC6" w:rsidP="00540934">
      <w:pPr>
        <w:spacing w:line="276" w:lineRule="auto"/>
      </w:pPr>
      <w:r w:rsidRPr="00A15BC6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699135</wp:posOffset>
            </wp:positionH>
            <wp:positionV relativeFrom="paragraph">
              <wp:posOffset>151765</wp:posOffset>
            </wp:positionV>
            <wp:extent cx="8520379" cy="6120000"/>
            <wp:effectExtent l="0" t="0" r="0" b="0"/>
            <wp:wrapNone/>
            <wp:docPr id="26" name="Рисунок 26" descr="C:\Users\TaranenkoGI\Desktop\ОЦЕНКА ТС АБН_Консалт\Материалы по оценке ТС\ПТС, СоР\8 ПТС Прицеп модуль ЧМЗАП_ц0000019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TaranenkoGI\Desktop\ОЦЕНКА ТС АБН_Консалт\Материалы по оценке ТС\ПТС, СоР\8 ПТС Прицеп модуль ЧМЗАП_ц00000194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379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2ECE" w:rsidRDefault="00292ECE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A15BC6" w:rsidP="00A15BC6">
      <w:pPr>
        <w:tabs>
          <w:tab w:val="left" w:pos="1530"/>
        </w:tabs>
        <w:rPr>
          <w:sz w:val="24"/>
          <w:szCs w:val="24"/>
        </w:rPr>
      </w:pPr>
      <w:r w:rsidRPr="00A15BC6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0528" behindDoc="0" locked="0" layoutInCell="1" allowOverlap="1" wp14:anchorId="31482AE4" wp14:editId="38A24325">
            <wp:simplePos x="0" y="0"/>
            <wp:positionH relativeFrom="column">
              <wp:posOffset>756285</wp:posOffset>
            </wp:positionH>
            <wp:positionV relativeFrom="paragraph">
              <wp:posOffset>-330200</wp:posOffset>
            </wp:positionV>
            <wp:extent cx="8523822" cy="6120000"/>
            <wp:effectExtent l="0" t="0" r="0" b="0"/>
            <wp:wrapNone/>
            <wp:docPr id="27" name="Рисунок 27" descr="C:\Users\TaranenkoGI\Desktop\ОЦЕНКА ТС АБН_Консалт\Материалы по оценке ТС\ПТС, СоР\8 ПТС Прицеп модуль ЧМЗАП_ц00000194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TaranenkoGI\Desktop\ОЦЕНКА ТС АБН_Консалт\Материалы по оценке ТС\ПТС, СоР\8 ПТС Прицеп модуль ЧМЗАП_ц00000194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3822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tab/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05ADC" w:rsidRDefault="00873EEF" w:rsidP="00873EEF">
      <w:pPr>
        <w:tabs>
          <w:tab w:val="left" w:pos="19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6406FA" w:rsidP="00540934">
      <w:pPr>
        <w:jc w:val="right"/>
        <w:rPr>
          <w:sz w:val="24"/>
          <w:szCs w:val="24"/>
        </w:rPr>
      </w:pPr>
      <w:r w:rsidRPr="006406FA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 wp14:anchorId="1F329244" wp14:editId="7221F359">
            <wp:simplePos x="0" y="0"/>
            <wp:positionH relativeFrom="column">
              <wp:posOffset>584835</wp:posOffset>
            </wp:positionH>
            <wp:positionV relativeFrom="paragraph">
              <wp:posOffset>-335280</wp:posOffset>
            </wp:positionV>
            <wp:extent cx="8658014" cy="3676650"/>
            <wp:effectExtent l="0" t="0" r="0" b="0"/>
            <wp:wrapNone/>
            <wp:docPr id="29" name="Рисунок 29" descr="C:\Users\TaranenkoGI\Desktop\ОЦЕНКА ТС АБН_Консалт\Материалы по оценке ТС\ФОТО\8 Прицеп модульЧМЗАП 1370 - 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TaranenkoGI\Desktop\ОЦЕНКА ТС АБН_Консалт\Материалы по оценке ТС\ФОТО\8 Прицеп модульЧМЗАП 1370 - 1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379"/>
                    <a:stretch/>
                  </pic:blipFill>
                  <pic:spPr bwMode="auto">
                    <a:xfrm>
                      <a:off x="0" y="0"/>
                      <a:ext cx="8658014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16A15" w:rsidRDefault="00540934" w:rsidP="00E50667">
      <w:pPr>
        <w:tabs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6406FA" w:rsidP="00216A15">
      <w:pPr>
        <w:rPr>
          <w:sz w:val="24"/>
          <w:szCs w:val="24"/>
        </w:rPr>
      </w:pPr>
      <w:r w:rsidRPr="006406FA">
        <w:rPr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4CC8E373" wp14:editId="51CA825A">
            <wp:simplePos x="0" y="0"/>
            <wp:positionH relativeFrom="column">
              <wp:posOffset>584835</wp:posOffset>
            </wp:positionH>
            <wp:positionV relativeFrom="paragraph">
              <wp:posOffset>7620</wp:posOffset>
            </wp:positionV>
            <wp:extent cx="4049024" cy="2867025"/>
            <wp:effectExtent l="0" t="0" r="8890" b="0"/>
            <wp:wrapNone/>
            <wp:docPr id="30" name="Рисунок 30" descr="C:\Users\TaranenkoGI\Desktop\ОЦЕНКА ТС АБН_Консалт\Материалы по оценке ТС\ФОТО\8 Прицеп модульЧМЗАП 1370 - 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TaranenkoGI\Desktop\ОЦЕНКА ТС АБН_Консалт\Материалы по оценке ТС\ФОТО\8 Прицеп модульЧМЗАП 1370 - 1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66" b="32428"/>
                    <a:stretch/>
                  </pic:blipFill>
                  <pic:spPr bwMode="auto">
                    <a:xfrm>
                      <a:off x="0" y="0"/>
                      <a:ext cx="4049024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  <w:bookmarkStart w:id="0" w:name="_GoBack"/>
      <w:bookmarkEnd w:id="0"/>
    </w:p>
    <w:sectPr w:rsidR="00216A15" w:rsidSect="00E50667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602B" w:rsidRDefault="0049602B" w:rsidP="00E23828">
      <w:r>
        <w:separator/>
      </w:r>
    </w:p>
  </w:endnote>
  <w:endnote w:type="continuationSeparator" w:id="0">
    <w:p w:rsidR="0049602B" w:rsidRDefault="0049602B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602B" w:rsidRDefault="0049602B" w:rsidP="00E23828">
      <w:r>
        <w:separator/>
      </w:r>
    </w:p>
  </w:footnote>
  <w:footnote w:type="continuationSeparator" w:id="0">
    <w:p w:rsidR="0049602B" w:rsidRDefault="0049602B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A62AD"/>
    <w:rsid w:val="001E2565"/>
    <w:rsid w:val="002026E0"/>
    <w:rsid w:val="00205ADC"/>
    <w:rsid w:val="00216A15"/>
    <w:rsid w:val="00292ECE"/>
    <w:rsid w:val="0049602B"/>
    <w:rsid w:val="004F44EF"/>
    <w:rsid w:val="00540934"/>
    <w:rsid w:val="00636512"/>
    <w:rsid w:val="006406FA"/>
    <w:rsid w:val="007859C0"/>
    <w:rsid w:val="00862932"/>
    <w:rsid w:val="00870EC2"/>
    <w:rsid w:val="00873EEF"/>
    <w:rsid w:val="00A15BC6"/>
    <w:rsid w:val="00D33051"/>
    <w:rsid w:val="00E23828"/>
    <w:rsid w:val="00E50667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3303ED-E2E7-4D69-BAC0-5C3DE58F6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2022-03-25T02:35:00Z</dcterms:created>
  <dcterms:modified xsi:type="dcterms:W3CDTF">2022-03-25T02:35:00Z</dcterms:modified>
</cp:coreProperties>
</file>